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Orçamento para impressão gráfica</w:t>
      </w:r>
    </w:p>
    <w:p>
      <w:pPr>
        <w:spacing w:after="220"/>
      </w:pPr>
      <w:r>
        <w:rPr>
          <w:b/>
          <w:bCs/>
        </w:rPr>
        <w:t xml:space="preserve">MODELO EM BRANCO. </w:t>
      </w:r>
      <w:r>
        <w:t xml:space="preserve">Modelo em branco. Não traz catálogo, especificação técnica, quantidade, preço ou prazo padrão. Confirme o arquivo, material, processo, acabamento e entrega com a produção.</w:t>
      </w:r>
    </w:p>
    <w:p>
      <w:pPr>
        <w:pStyle w:val="Heading1"/>
        <w:spacing w:after="100" w:before="280"/>
      </w:pPr>
      <w:r>
        <w:t xml:space="preserve">1. Identificação do pedido</w:t>
      </w:r>
    </w:p>
    <w:p>
      <w:r>
        <w:rPr>
          <w:b/>
          <w:bCs/>
        </w:rPr>
        <w:t xml:space="preserve">Gráfica/prestador: </w:t>
      </w:r>
      <w:r>
        <w:t xml:space="preserve">[preencha após confirmar]</w:t>
      </w:r>
    </w:p>
    <w:p>
      <w:r>
        <w:rPr>
          <w:b/>
          <w:bCs/>
        </w:rPr>
        <w:t xml:space="preserve">Cliente: </w:t>
      </w:r>
      <w:r>
        <w:t xml:space="preserve">[preencha após confirmar]</w:t>
      </w:r>
    </w:p>
    <w:p>
      <w:r>
        <w:rPr>
          <w:b/>
          <w:bCs/>
        </w:rPr>
        <w:t xml:space="preserve">Produto ou serviço: </w:t>
      </w:r>
      <w:r>
        <w:t xml:space="preserve">[preencha após confirmar]</w:t>
      </w:r>
    </w:p>
    <w:p>
      <w:r>
        <w:rPr>
          <w:b/>
          <w:bCs/>
        </w:rPr>
        <w:t xml:space="preserve">Data e validade da proposta: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2. Formato e tiragem</w:t>
      </w:r>
    </w:p>
    <w:p>
      <w:r>
        <w:rPr>
          <w:b/>
          <w:bCs/>
        </w:rPr>
        <w:t xml:space="preserve">Formato final e orientação confirmados: </w:t>
      </w:r>
      <w:r>
        <w:t xml:space="preserve">[preencha após confirmar]</w:t>
      </w:r>
    </w:p>
    <w:p>
      <w:r>
        <w:rPr>
          <w:b/>
          <w:bCs/>
        </w:rPr>
        <w:t xml:space="preserve">Quantidade/tiragem solicitada: </w:t>
      </w:r>
      <w:r>
        <w:t xml:space="preserve">[preencha após confirmar]</w:t>
      </w:r>
    </w:p>
    <w:p>
      <w:r>
        <w:rPr>
          <w:b/>
          <w:bCs/>
        </w:rPr>
        <w:t xml:space="preserve">Material e gramatura aprovados: </w:t>
      </w:r>
      <w:r>
        <w:t xml:space="preserve">[preencha após confirmar]</w:t>
      </w:r>
    </w:p>
    <w:p>
      <w:r>
        <w:rPr>
          <w:b/>
          <w:bCs/>
        </w:rPr>
        <w:t xml:space="preserve">Impressão, lados e cores definidos: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3. Pré-impressão e acabamento</w:t>
      </w:r>
    </w:p>
    <w:p>
      <w:r>
        <w:rPr>
          <w:b/>
          <w:bCs/>
        </w:rPr>
        <w:t xml:space="preserve">Arquivo recebido e referência de versão: </w:t>
      </w:r>
      <w:r>
        <w:t xml:space="preserve">[preencha após confirmar]</w:t>
      </w:r>
    </w:p>
    <w:p>
      <w:r>
        <w:rPr>
          <w:b/>
          <w:bCs/>
        </w:rPr>
        <w:t xml:space="preserve">Prova ou aprovação prevista: </w:t>
      </w:r>
      <w:r>
        <w:t xml:space="preserve">[preencha após confirmar]</w:t>
      </w:r>
    </w:p>
    <w:p>
      <w:r>
        <w:rPr>
          <w:b/>
          <w:bCs/>
        </w:rPr>
        <w:t xml:space="preserve">Acabamento e embalagem confirmados: </w:t>
      </w:r>
      <w:r>
        <w:t xml:space="preserve">[preencha após confirmar]</w:t>
      </w:r>
    </w:p>
    <w:p>
      <w:r>
        <w:rPr>
          <w:b/>
          <w:bCs/>
        </w:rPr>
        <w:t xml:space="preserve">Corte, dobra ou outro processo combinado: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4. Produção e entrega</w:t>
      </w:r>
    </w:p>
    <w:p>
      <w:r>
        <w:rPr>
          <w:b/>
          <w:bCs/>
        </w:rPr>
        <w:t xml:space="preserve">Produção incluída e dependências: </w:t>
      </w:r>
      <w:r>
        <w:t xml:space="preserve">[preencha após confirmar]</w:t>
      </w:r>
    </w:p>
    <w:p>
      <w:r>
        <w:rPr>
          <w:b/>
          <w:bCs/>
        </w:rPr>
        <w:t xml:space="preserve">Endereço e forma de entrega: </w:t>
      </w:r>
      <w:r>
        <w:t xml:space="preserve">[preencha após confirmar]</w:t>
      </w:r>
    </w:p>
    <w:p>
      <w:r>
        <w:rPr>
          <w:b/>
          <w:bCs/>
        </w:rPr>
        <w:t xml:space="preserve">Prazo após aprovação e disponibilidade: </w:t>
      </w:r>
      <w:r>
        <w:t xml:space="preserve">[preencha após confirmar]</w:t>
      </w:r>
    </w:p>
    <w:p>
      <w:r>
        <w:rPr>
          <w:b/>
          <w:bCs/>
        </w:rPr>
        <w:t xml:space="preserve">Serviço ou item não incluído: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5. Condições comerciais</w:t>
      </w:r>
    </w:p>
    <w:p>
      <w:r>
        <w:rPr>
          <w:b/>
          <w:bCs/>
        </w:rPr>
        <w:t xml:space="preserve">Preço e forma de pagamento acordados: </w:t>
      </w:r>
      <w:r>
        <w:t xml:space="preserve">[preencha após confirmar]</w:t>
      </w:r>
    </w:p>
    <w:p>
      <w:r>
        <w:rPr>
          <w:b/>
          <w:bCs/>
        </w:rPr>
        <w:t xml:space="preserve">Validade e condição para iniciar: </w:t>
      </w:r>
      <w:r>
        <w:t xml:space="preserve">[preencha após confirmar]</w:t>
      </w:r>
    </w:p>
    <w:p>
      <w:r>
        <w:rPr>
          <w:b/>
          <w:bCs/>
        </w:rPr>
        <w:t xml:space="preserve">Garantia ou reposição conforme acordo: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6. Próximo passo</w:t>
      </w:r>
    </w:p>
    <w:p>
      <w:r>
        <w:rPr>
          <w:b/>
          <w:bCs/>
        </w:rPr>
        <w:t xml:space="preserve">Arquivo ou aprovação pendente: </w:t>
      </w:r>
      <w:r>
        <w:t xml:space="preserve">[preencha após confirmar]</w:t>
      </w:r>
    </w:p>
    <w:p>
      <w:r>
        <w:rPr>
          <w:b/>
          <w:bCs/>
        </w:rPr>
        <w:t xml:space="preserve">Ação e data para retomar a conversa: </w:t>
      </w:r>
      <w:r>
        <w:t xml:space="preserve">[preencha após confirmar]</w:t>
      </w:r>
    </w:p>
    <w:p>
      <w:pPr>
        <w:spacing w:before="240"/>
      </w:pPr>
      <w:r>
        <w:t xml:space="preserve">Antes de enviar, confirme cada item, valor, prazo, exclusão e condição. Não apresente estimativas como fatos.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editável — Orçamento para impressão gráfica</dc:title>
  <dc:creator>VejaDoc</dc:creator>
  <dc:description>Estrutura em branco. Preencha somente dados confirmados com o cliente.</dc:description>
  <cp:lastModifiedBy>Un-named</cp:lastModifiedBy>
  <cp:revision>1</cp:revision>
  <dcterms:created xsi:type="dcterms:W3CDTF">2026-10-02T10:48:40.328Z</dcterms:created>
  <dcterms:modified xsi:type="dcterms:W3CDTF">2026-10-02T10:48:40.328Z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